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pPr>
      <w:r>
        <w:rPr>
          <w:rFonts w:hint="eastAsia"/>
        </w:rPr>
        <w:t xml:space="preserve">                                       </w:t>
      </w:r>
      <w:r>
        <w:rPr>
          <w:rFonts w:hint="eastAsia"/>
          <w:sz w:val="28"/>
        </w:rPr>
        <w:t xml:space="preserve">  </w:t>
      </w:r>
    </w:p>
    <w:p>
      <w:pPr>
        <w:spacing w:line="360" w:lineRule="exact"/>
        <w:jc w:val="center"/>
        <w:rPr>
          <w:b/>
          <w:bCs/>
          <w:sz w:val="30"/>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10"/>
          <w:szCs w:val="10"/>
        </w:rPr>
      </w:pPr>
    </w:p>
    <w:p>
      <w:pPr>
        <w:jc w:val="center"/>
        <w:rPr>
          <w:rFonts w:hint="default" w:ascii="仿宋_GB2312" w:hAnsi="宋体" w:eastAsia="仿宋_GB2312"/>
          <w:sz w:val="30"/>
          <w:szCs w:val="30"/>
          <w:lang w:val="en-US"/>
        </w:rPr>
      </w:pPr>
      <w:r>
        <w:rPr>
          <w:rFonts w:hint="eastAsia" w:ascii="仿宋_GB2312" w:hAnsi="宋体" w:eastAsia="仿宋_GB2312"/>
          <w:b/>
          <w:sz w:val="32"/>
          <w:szCs w:val="32"/>
        </w:rPr>
        <w:t xml:space="preserve"> </w:t>
      </w:r>
      <w:r>
        <w:rPr>
          <w:rFonts w:hint="eastAsia" w:ascii="仿宋_GB2312" w:hAnsi="宋体" w:eastAsia="仿宋_GB2312"/>
          <w:b/>
          <w:sz w:val="32"/>
          <w:szCs w:val="32"/>
          <w:lang w:val="en-US" w:eastAsia="zh-CN"/>
        </w:rPr>
        <w:t xml:space="preserve">       </w:t>
      </w:r>
      <w:r>
        <w:rPr>
          <w:rFonts w:hint="eastAsia" w:ascii="仿宋_GB2312" w:hAnsi="宋体" w:eastAsia="仿宋_GB2312"/>
          <w:sz w:val="30"/>
          <w:szCs w:val="30"/>
        </w:rPr>
        <w:t xml:space="preserve"> 201</w:t>
      </w:r>
      <w:r>
        <w:rPr>
          <w:rFonts w:hint="eastAsia" w:ascii="仿宋_GB2312" w:hAnsi="宋体" w:eastAsia="仿宋_GB2312"/>
          <w:sz w:val="30"/>
          <w:szCs w:val="30"/>
          <w:lang w:val="en-US" w:eastAsia="zh-CN"/>
        </w:rPr>
        <w:t>8</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0</w:t>
      </w:r>
      <w:r>
        <w:rPr>
          <w:rFonts w:hint="default" w:ascii="仿宋_GB2312" w:hAnsi="宋体" w:eastAsia="仿宋_GB2312"/>
          <w:sz w:val="30"/>
          <w:szCs w:val="30"/>
          <w:lang w:val="en-US"/>
        </w:rPr>
        <w:t>7</w:t>
      </w:r>
    </w:p>
    <w:p>
      <w:pPr>
        <w:jc w:val="center"/>
        <w:rPr>
          <w:rFonts w:hint="eastAsia" w:ascii="仿宋_GB2312" w:hAnsi="宋体" w:eastAsia="仿宋_GB2312"/>
          <w:sz w:val="30"/>
          <w:szCs w:val="30"/>
          <w:lang w:val="en-US" w:eastAsia="zh-CN"/>
        </w:rPr>
      </w:pPr>
    </w:p>
    <w:p>
      <w:pPr>
        <w:jc w:val="center"/>
        <w:rPr>
          <w:rFonts w:ascii="宋体" w:hAnsi="宋体"/>
          <w:sz w:val="32"/>
          <w:szCs w:val="32"/>
        </w:rPr>
      </w:pPr>
      <w:r>
        <w:rPr>
          <w:rFonts w:hint="eastAsia" w:ascii="宋体" w:hAnsi="宋体"/>
          <w:b/>
          <w:sz w:val="44"/>
          <w:szCs w:val="44"/>
        </w:rPr>
        <w:t>关于开展201</w:t>
      </w:r>
      <w:r>
        <w:rPr>
          <w:rFonts w:hint="eastAsia" w:ascii="宋体" w:hAnsi="宋体"/>
          <w:b/>
          <w:sz w:val="44"/>
          <w:szCs w:val="44"/>
          <w:lang w:val="en-US" w:eastAsia="zh-CN"/>
        </w:rPr>
        <w:t>8</w:t>
      </w:r>
      <w:r>
        <w:rPr>
          <w:rFonts w:hint="eastAsia" w:ascii="宋体" w:hAnsi="宋体"/>
          <w:b/>
          <w:sz w:val="44"/>
          <w:szCs w:val="44"/>
        </w:rPr>
        <w:t>年度江门市优秀工程勘察设计奖评选工作的通知</w:t>
      </w:r>
    </w:p>
    <w:p>
      <w:pPr>
        <w:spacing w:line="460" w:lineRule="exact"/>
        <w:rPr>
          <w:rFonts w:ascii="仿宋_GB2312" w:eastAsia="仿宋_GB2312"/>
          <w:sz w:val="32"/>
          <w:szCs w:val="32"/>
        </w:rPr>
      </w:pP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各勘察设计单位：</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bookmarkStart w:id="0" w:name="OLE_LINK1"/>
      <w:r>
        <w:rPr>
          <w:rFonts w:hint="eastAsia" w:ascii="宋体" w:hAnsi="宋体" w:eastAsia="宋体" w:cs="宋体"/>
          <w:sz w:val="28"/>
          <w:szCs w:val="28"/>
        </w:rPr>
        <w:t>为了提高我市工程勘察设计水平，推动我市工程勘察设计行业技术创新与进步，引导、鼓励广大勘察设计人员创作出更多质量优、水平高、技术先进、效益好的优秀工程勘察设计项目，并为201</w:t>
      </w:r>
      <w:r>
        <w:rPr>
          <w:rFonts w:hint="eastAsia" w:ascii="宋体" w:hAnsi="宋体" w:cs="宋体"/>
          <w:sz w:val="28"/>
          <w:szCs w:val="28"/>
          <w:lang w:val="en-US" w:eastAsia="zh-CN"/>
        </w:rPr>
        <w:t>9</w:t>
      </w:r>
      <w:r>
        <w:rPr>
          <w:rFonts w:hint="eastAsia" w:ascii="宋体" w:hAnsi="宋体" w:eastAsia="宋体" w:cs="宋体"/>
          <w:sz w:val="28"/>
          <w:szCs w:val="28"/>
        </w:rPr>
        <w:t>年广东省优秀工程勘察设计奖评选准备推荐项目</w:t>
      </w:r>
      <w:r>
        <w:rPr>
          <w:rFonts w:hint="eastAsia" w:ascii="宋体" w:hAnsi="宋体" w:cs="宋体"/>
          <w:sz w:val="28"/>
          <w:szCs w:val="28"/>
          <w:lang w:eastAsia="zh-CN"/>
        </w:rPr>
        <w:t>，</w:t>
      </w:r>
      <w:r>
        <w:rPr>
          <w:rFonts w:hint="eastAsia" w:ascii="宋体" w:hAnsi="宋体" w:eastAsia="宋体" w:cs="宋体"/>
          <w:sz w:val="28"/>
          <w:szCs w:val="28"/>
        </w:rPr>
        <w:t>我协会定于201</w:t>
      </w:r>
      <w:r>
        <w:rPr>
          <w:rFonts w:hint="eastAsia" w:ascii="宋体" w:hAnsi="宋体" w:cs="宋体"/>
          <w:sz w:val="28"/>
          <w:szCs w:val="28"/>
          <w:lang w:val="en-US" w:eastAsia="zh-CN"/>
        </w:rPr>
        <w:t>8</w:t>
      </w:r>
      <w:r>
        <w:rPr>
          <w:rFonts w:hint="eastAsia" w:ascii="宋体" w:hAnsi="宋体" w:eastAsia="宋体" w:cs="宋体"/>
          <w:sz w:val="28"/>
          <w:szCs w:val="28"/>
        </w:rPr>
        <w:t>年1</w:t>
      </w:r>
      <w:r>
        <w:rPr>
          <w:rFonts w:hint="eastAsia" w:ascii="宋体" w:hAnsi="宋体" w:cs="宋体"/>
          <w:sz w:val="28"/>
          <w:szCs w:val="28"/>
          <w:lang w:val="en-US" w:eastAsia="zh-CN"/>
        </w:rPr>
        <w:t>1</w:t>
      </w:r>
      <w:r>
        <w:rPr>
          <w:rFonts w:hint="eastAsia" w:ascii="宋体" w:hAnsi="宋体" w:eastAsia="宋体" w:cs="宋体"/>
          <w:sz w:val="28"/>
          <w:szCs w:val="28"/>
        </w:rPr>
        <w:t>月</w:t>
      </w:r>
      <w:r>
        <w:rPr>
          <w:rFonts w:hint="eastAsia" w:ascii="宋体" w:hAnsi="宋体" w:cs="宋体"/>
          <w:sz w:val="28"/>
          <w:szCs w:val="28"/>
          <w:lang w:eastAsia="zh-CN"/>
        </w:rPr>
        <w:t>下</w:t>
      </w:r>
      <w:r>
        <w:rPr>
          <w:rFonts w:hint="eastAsia" w:ascii="宋体" w:hAnsi="宋体" w:eastAsia="宋体" w:cs="宋体"/>
          <w:sz w:val="28"/>
          <w:szCs w:val="28"/>
        </w:rPr>
        <w:t>旬（具体时间另行通知）开展两年一度的江门市第十</w:t>
      </w:r>
      <w:r>
        <w:rPr>
          <w:rFonts w:hint="eastAsia" w:ascii="宋体" w:hAnsi="宋体" w:cs="宋体"/>
          <w:sz w:val="28"/>
          <w:szCs w:val="28"/>
          <w:lang w:eastAsia="zh-CN"/>
        </w:rPr>
        <w:t>五</w:t>
      </w:r>
      <w:r>
        <w:rPr>
          <w:rFonts w:hint="eastAsia" w:ascii="宋体" w:hAnsi="宋体" w:eastAsia="宋体" w:cs="宋体"/>
          <w:sz w:val="28"/>
          <w:szCs w:val="28"/>
          <w:lang w:eastAsia="zh-CN"/>
        </w:rPr>
        <w:t>次</w:t>
      </w:r>
      <w:r>
        <w:rPr>
          <w:rFonts w:hint="eastAsia" w:ascii="宋体" w:hAnsi="宋体" w:eastAsia="宋体" w:cs="宋体"/>
          <w:sz w:val="28"/>
          <w:szCs w:val="28"/>
        </w:rPr>
        <w:t>优秀工程勘察</w:t>
      </w:r>
      <w:r>
        <w:rPr>
          <w:rFonts w:hint="eastAsia" w:ascii="宋体" w:hAnsi="宋体" w:eastAsia="宋体" w:cs="宋体"/>
          <w:sz w:val="28"/>
          <w:szCs w:val="28"/>
          <w:lang w:eastAsia="zh-CN"/>
        </w:rPr>
        <w:t>暨</w:t>
      </w:r>
      <w:r>
        <w:rPr>
          <w:rFonts w:hint="eastAsia" w:ascii="宋体" w:hAnsi="宋体" w:eastAsia="宋体" w:cs="宋体"/>
          <w:sz w:val="28"/>
          <w:szCs w:val="28"/>
        </w:rPr>
        <w:t>第十</w:t>
      </w:r>
      <w:r>
        <w:rPr>
          <w:rFonts w:hint="eastAsia" w:ascii="宋体" w:hAnsi="宋体" w:cs="宋体"/>
          <w:sz w:val="28"/>
          <w:szCs w:val="28"/>
          <w:lang w:eastAsia="zh-CN"/>
        </w:rPr>
        <w:t>八</w:t>
      </w:r>
      <w:r>
        <w:rPr>
          <w:rFonts w:hint="eastAsia" w:ascii="宋体" w:hAnsi="宋体" w:eastAsia="宋体" w:cs="宋体"/>
          <w:sz w:val="28"/>
          <w:szCs w:val="28"/>
        </w:rPr>
        <w:t>次优秀工程设计项目评选工作。</w:t>
      </w:r>
      <w:bookmarkEnd w:id="0"/>
      <w:r>
        <w:rPr>
          <w:rFonts w:hint="eastAsia" w:ascii="宋体" w:hAnsi="宋体" w:eastAsia="宋体" w:cs="宋体"/>
          <w:sz w:val="28"/>
          <w:szCs w:val="28"/>
        </w:rPr>
        <w:t>现将有关事项通知如下：</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一、申报条件</w:t>
      </w:r>
      <w:bookmarkStart w:id="1" w:name="_GoBack"/>
      <w:bookmarkEnd w:id="1"/>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申报单位必须依法取得工程勘察、工程设计资质证书，所申报的工程勘察设计项目无质量安全事故。</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申报项目必须同时具备下列条件：</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(一)</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符合国家工程建设的方针、政策和法律、法规，严格执行工程建设强制性标准；采用突破国家技术标准的新技术、新材料，须按照规定通过技术审定；</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(二)</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严格贯彻执行国家的产业政策，具有先进的勘察设计理念，其主导专业或多个专业采用适用、安全、经济、可靠的新技术，经实践检验取得良好的经济、社会和环境效益；</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(三)</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符合基本建设程序，各项手续完备，取得建设规划、环保、节能、安全、消防、卫生、城建档案管理等相关审批、验收文件，以及项目业主、生产运行单位对工程勘察设计的书面评价意见。</w:t>
      </w:r>
      <w:r>
        <w:rPr>
          <w:rFonts w:hint="eastAsia" w:ascii="宋体" w:hAnsi="宋体" w:eastAsia="宋体" w:cs="宋体"/>
          <w:sz w:val="28"/>
          <w:szCs w:val="28"/>
          <w:lang w:val="en-US" w:eastAsia="zh-CN"/>
        </w:rPr>
        <w:br w:type="textWrapping"/>
      </w:r>
      <w:r>
        <w:rPr>
          <w:rFonts w:hint="eastAsia" w:ascii="宋体" w:hAnsi="宋体" w:cs="宋体"/>
          <w:sz w:val="28"/>
          <w:szCs w:val="28"/>
          <w:lang w:val="en-US" w:eastAsia="zh-CN"/>
        </w:rPr>
        <w:t xml:space="preserve">    </w:t>
      </w:r>
      <w:r>
        <w:rPr>
          <w:rFonts w:hint="eastAsia" w:ascii="宋体" w:hAnsi="宋体" w:cs="宋体"/>
          <w:sz w:val="28"/>
          <w:szCs w:val="28"/>
          <w:lang w:eastAsia="zh-CN"/>
        </w:rPr>
        <w:t>二</w:t>
      </w:r>
      <w:r>
        <w:rPr>
          <w:rFonts w:hint="eastAsia" w:ascii="宋体" w:hAnsi="宋体" w:eastAsia="宋体" w:cs="宋体"/>
          <w:sz w:val="28"/>
          <w:szCs w:val="28"/>
        </w:rPr>
        <w:t>、评选范围</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(一)</w:t>
      </w:r>
      <w:r>
        <w:rPr>
          <w:rFonts w:hint="eastAsia" w:ascii="宋体" w:hAnsi="宋体" w:cs="宋体"/>
          <w:sz w:val="28"/>
          <w:szCs w:val="28"/>
          <w:lang w:val="en-US" w:eastAsia="zh-CN"/>
        </w:rPr>
        <w:t xml:space="preserve"> </w:t>
      </w:r>
      <w:r>
        <w:rPr>
          <w:rFonts w:hint="eastAsia" w:ascii="宋体" w:hAnsi="宋体" w:eastAsia="宋体" w:cs="宋体"/>
          <w:sz w:val="28"/>
          <w:szCs w:val="28"/>
        </w:rPr>
        <w:t>凡在二0一</w:t>
      </w:r>
      <w:r>
        <w:rPr>
          <w:rFonts w:hint="eastAsia" w:ascii="宋体" w:hAnsi="宋体" w:cs="宋体"/>
          <w:sz w:val="28"/>
          <w:szCs w:val="28"/>
          <w:lang w:eastAsia="zh-CN"/>
        </w:rPr>
        <w:t>六</w:t>
      </w:r>
      <w:r>
        <w:rPr>
          <w:rFonts w:hint="eastAsia" w:ascii="宋体" w:hAnsi="宋体" w:eastAsia="宋体" w:cs="宋体"/>
          <w:sz w:val="28"/>
          <w:szCs w:val="28"/>
        </w:rPr>
        <w:t>年八月至二0一</w:t>
      </w:r>
      <w:r>
        <w:rPr>
          <w:rFonts w:hint="eastAsia" w:ascii="宋体" w:hAnsi="宋体" w:cs="宋体"/>
          <w:sz w:val="28"/>
          <w:szCs w:val="28"/>
          <w:lang w:eastAsia="zh-CN"/>
        </w:rPr>
        <w:t>八</w:t>
      </w:r>
      <w:r>
        <w:rPr>
          <w:rFonts w:hint="eastAsia" w:ascii="宋体" w:hAnsi="宋体" w:eastAsia="宋体" w:cs="宋体"/>
          <w:sz w:val="28"/>
          <w:szCs w:val="28"/>
        </w:rPr>
        <w:t>年</w:t>
      </w:r>
      <w:r>
        <w:rPr>
          <w:rFonts w:hint="eastAsia" w:ascii="宋体" w:hAnsi="宋体" w:cs="宋体"/>
          <w:sz w:val="28"/>
          <w:szCs w:val="28"/>
          <w:lang w:eastAsia="zh-CN"/>
        </w:rPr>
        <w:t>七</w:t>
      </w:r>
      <w:r>
        <w:rPr>
          <w:rFonts w:hint="eastAsia" w:ascii="宋体" w:hAnsi="宋体" w:eastAsia="宋体" w:cs="宋体"/>
          <w:sz w:val="28"/>
          <w:szCs w:val="28"/>
        </w:rPr>
        <w:t>月底期间已竣工验收投产的工程项目或单位工程，其中包括新建、扩建、改建、技术改造和引进国外装置配套的工程勘察（岩土工程与岩土工程治理、水文地质勘察与凿井工程、工程测量）或工程设计[建筑设计（含住宅与住宅小区、人防工程、结构专业）、市政、</w:t>
      </w:r>
      <w:r>
        <w:rPr>
          <w:rFonts w:hint="eastAsia" w:ascii="宋体" w:hAnsi="宋体" w:cs="宋体"/>
          <w:sz w:val="28"/>
          <w:szCs w:val="28"/>
          <w:lang w:eastAsia="zh-CN"/>
        </w:rPr>
        <w:t>水利、电力、</w:t>
      </w:r>
      <w:r>
        <w:rPr>
          <w:rFonts w:hint="eastAsia" w:ascii="宋体" w:hAnsi="宋体" w:eastAsia="宋体" w:cs="宋体"/>
          <w:sz w:val="28"/>
          <w:szCs w:val="28"/>
        </w:rPr>
        <w:t>交通、</w:t>
      </w:r>
      <w:r>
        <w:rPr>
          <w:rFonts w:hint="eastAsia" w:ascii="宋体" w:hAnsi="宋体" w:cs="宋体"/>
          <w:sz w:val="28"/>
          <w:szCs w:val="28"/>
          <w:lang w:eastAsia="zh-CN"/>
        </w:rPr>
        <w:t>园林、装饰工程</w:t>
      </w:r>
      <w:r>
        <w:rPr>
          <w:rFonts w:hint="eastAsia" w:ascii="宋体" w:hAnsi="宋体" w:eastAsia="宋体" w:cs="宋体"/>
          <w:sz w:val="28"/>
          <w:szCs w:val="28"/>
        </w:rPr>
        <w:t>与设备、能源</w:t>
      </w:r>
      <w:r>
        <w:rPr>
          <w:rFonts w:hint="eastAsia" w:ascii="宋体" w:hAnsi="宋体" w:cs="宋体"/>
          <w:sz w:val="28"/>
          <w:szCs w:val="28"/>
          <w:lang w:eastAsia="zh-CN"/>
        </w:rPr>
        <w:t>等</w:t>
      </w:r>
      <w:r>
        <w:rPr>
          <w:rFonts w:hint="eastAsia" w:ascii="宋体" w:hAnsi="宋体" w:eastAsia="宋体" w:cs="宋体"/>
          <w:sz w:val="28"/>
          <w:szCs w:val="28"/>
        </w:rPr>
        <w:t>工程</w:t>
      </w:r>
      <w:r>
        <w:rPr>
          <w:rFonts w:hint="eastAsia" w:ascii="宋体" w:hAnsi="宋体" w:cs="宋体"/>
          <w:sz w:val="28"/>
          <w:szCs w:val="28"/>
          <w:lang w:eastAsia="zh-CN"/>
        </w:rPr>
        <w:t>设计</w:t>
      </w:r>
      <w:r>
        <w:rPr>
          <w:rFonts w:hint="eastAsia" w:ascii="宋体" w:hAnsi="宋体" w:eastAsia="宋体" w:cs="宋体"/>
          <w:sz w:val="28"/>
          <w:szCs w:val="28"/>
        </w:rPr>
        <w:t>]，符合优秀工程勘察设计评选条件的，均可参加评选。二0一</w:t>
      </w:r>
      <w:r>
        <w:rPr>
          <w:rFonts w:hint="eastAsia" w:ascii="宋体" w:hAnsi="宋体" w:cs="宋体"/>
          <w:sz w:val="28"/>
          <w:szCs w:val="28"/>
          <w:lang w:eastAsia="zh-CN"/>
        </w:rPr>
        <w:t>六</w:t>
      </w:r>
      <w:r>
        <w:rPr>
          <w:rFonts w:hint="eastAsia" w:ascii="宋体" w:hAnsi="宋体" w:eastAsia="宋体" w:cs="宋体"/>
          <w:sz w:val="28"/>
          <w:szCs w:val="28"/>
        </w:rPr>
        <w:t>年七月前投产，未参加过评选的个别工程项目，经说明情况，亦可申报评选。</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(二)</w:t>
      </w:r>
      <w:r>
        <w:rPr>
          <w:rFonts w:hint="eastAsia" w:ascii="宋体" w:hAnsi="宋体" w:cs="宋体"/>
          <w:sz w:val="28"/>
          <w:szCs w:val="28"/>
          <w:lang w:val="en-US" w:eastAsia="zh-CN"/>
        </w:rPr>
        <w:t xml:space="preserve"> </w:t>
      </w:r>
      <w:r>
        <w:rPr>
          <w:rFonts w:hint="eastAsia" w:ascii="宋体" w:hAnsi="宋体" w:eastAsia="宋体" w:cs="宋体"/>
          <w:sz w:val="28"/>
          <w:szCs w:val="28"/>
        </w:rPr>
        <w:t>中外合作完成的工程勘察设计项目，只评选中方单位完成的工程勘察设计部分，并须出具合作方同意申报的书面认可书。</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(三)</w:t>
      </w:r>
      <w:r>
        <w:rPr>
          <w:rFonts w:hint="eastAsia" w:ascii="宋体" w:hAnsi="宋体" w:cs="宋体"/>
          <w:sz w:val="28"/>
          <w:szCs w:val="28"/>
          <w:lang w:val="en-US" w:eastAsia="zh-CN"/>
        </w:rPr>
        <w:t xml:space="preserve"> </w:t>
      </w:r>
      <w:r>
        <w:rPr>
          <w:rFonts w:hint="eastAsia" w:ascii="宋体" w:hAnsi="宋体" w:eastAsia="宋体" w:cs="宋体"/>
          <w:sz w:val="28"/>
          <w:szCs w:val="28"/>
        </w:rPr>
        <w:t>凡申报参加江门市优秀工程勘察、优秀工程设计评选的，须是在我市（含四市三区）工商登记并持有资质证书的工程勘察、工程设计单位</w:t>
      </w:r>
      <w:r>
        <w:rPr>
          <w:rFonts w:hint="eastAsia" w:ascii="宋体" w:hAnsi="宋体" w:cs="宋体"/>
          <w:sz w:val="28"/>
          <w:szCs w:val="28"/>
          <w:lang w:eastAsia="zh-CN"/>
        </w:rPr>
        <w:t>在国内</w:t>
      </w:r>
      <w:r>
        <w:rPr>
          <w:rFonts w:hint="eastAsia" w:ascii="宋体" w:hAnsi="宋体" w:eastAsia="宋体" w:cs="宋体"/>
          <w:sz w:val="28"/>
          <w:szCs w:val="28"/>
        </w:rPr>
        <w:t>所完</w:t>
      </w:r>
      <w:r>
        <w:rPr>
          <w:rFonts w:hint="eastAsia" w:ascii="宋体" w:hAnsi="宋体" w:eastAsia="宋体" w:cs="宋体"/>
          <w:sz w:val="28"/>
          <w:szCs w:val="28"/>
          <w:lang w:eastAsia="zh-CN"/>
        </w:rPr>
        <w:t>成</w:t>
      </w:r>
      <w:r>
        <w:rPr>
          <w:rFonts w:hint="eastAsia" w:ascii="宋体" w:hAnsi="宋体" w:eastAsia="宋体" w:cs="宋体"/>
          <w:sz w:val="28"/>
          <w:szCs w:val="28"/>
        </w:rPr>
        <w:t>的工程勘察、工程设计项目。申报参选的项目，过去在我市历次优秀工程勘察设计评选活动中已受理过的，本次不再受理。</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（四）</w:t>
      </w:r>
      <w:r>
        <w:rPr>
          <w:rFonts w:hint="eastAsia" w:ascii="宋体" w:hAnsi="宋体" w:eastAsia="宋体" w:cs="宋体"/>
          <w:sz w:val="28"/>
          <w:szCs w:val="28"/>
          <w:lang w:val="en-US" w:eastAsia="zh-CN"/>
        </w:rPr>
        <w:t>市外工程勘察设计企业驻我市分公司（院）在我市区域内承接的工程勘察、工程设计项目可按上述第(三)条同等条件申报。</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三</w:t>
      </w:r>
      <w:r>
        <w:rPr>
          <w:rFonts w:hint="eastAsia" w:ascii="宋体" w:hAnsi="宋体" w:eastAsia="宋体" w:cs="宋体"/>
          <w:sz w:val="28"/>
          <w:szCs w:val="28"/>
        </w:rPr>
        <w:t>、申报时间：</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优秀工程勘察设计项目材料报送时间为二0一</w:t>
      </w:r>
      <w:r>
        <w:rPr>
          <w:rFonts w:hint="eastAsia" w:ascii="宋体" w:hAnsi="宋体" w:cs="宋体"/>
          <w:sz w:val="28"/>
          <w:szCs w:val="28"/>
          <w:lang w:eastAsia="zh-CN"/>
        </w:rPr>
        <w:t>八</w:t>
      </w:r>
      <w:r>
        <w:rPr>
          <w:rFonts w:hint="eastAsia" w:ascii="宋体" w:hAnsi="宋体" w:eastAsia="宋体" w:cs="宋体"/>
          <w:sz w:val="28"/>
          <w:szCs w:val="28"/>
        </w:rPr>
        <w:t>年十</w:t>
      </w:r>
      <w:r>
        <w:rPr>
          <w:rFonts w:hint="eastAsia" w:ascii="宋体" w:hAnsi="宋体" w:cs="宋体"/>
          <w:sz w:val="28"/>
          <w:szCs w:val="28"/>
          <w:lang w:eastAsia="zh-CN"/>
        </w:rPr>
        <w:t>一</w:t>
      </w:r>
      <w:r>
        <w:rPr>
          <w:rFonts w:hint="eastAsia" w:ascii="宋体" w:hAnsi="宋体" w:eastAsia="宋体" w:cs="宋体"/>
          <w:sz w:val="28"/>
          <w:szCs w:val="28"/>
        </w:rPr>
        <w:t>月</w:t>
      </w:r>
      <w:r>
        <w:rPr>
          <w:rFonts w:hint="eastAsia" w:ascii="宋体" w:hAnsi="宋体" w:cs="宋体"/>
          <w:sz w:val="28"/>
          <w:szCs w:val="28"/>
          <w:lang w:eastAsia="zh-CN"/>
        </w:rPr>
        <w:t>十五</w:t>
      </w:r>
      <w:r>
        <w:rPr>
          <w:rFonts w:hint="eastAsia" w:ascii="宋体" w:hAnsi="宋体" w:eastAsia="宋体" w:cs="宋体"/>
          <w:sz w:val="28"/>
          <w:szCs w:val="28"/>
        </w:rPr>
        <w:t>日前，过期不再受理，请各单位务</w:t>
      </w:r>
      <w:r>
        <w:rPr>
          <w:rFonts w:hint="eastAsia" w:ascii="宋体" w:hAnsi="宋体" w:cs="宋体"/>
          <w:sz w:val="28"/>
          <w:szCs w:val="28"/>
          <w:lang w:eastAsia="zh-CN"/>
        </w:rPr>
        <w:t>必</w:t>
      </w:r>
      <w:r>
        <w:rPr>
          <w:rFonts w:hint="eastAsia" w:ascii="宋体" w:hAnsi="宋体" w:eastAsia="宋体" w:cs="宋体"/>
          <w:sz w:val="28"/>
          <w:szCs w:val="28"/>
        </w:rPr>
        <w:t>于受理截止日前将申报材料报送市勘察设计协会。</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四</w:t>
      </w:r>
      <w:r>
        <w:rPr>
          <w:rFonts w:hint="eastAsia" w:ascii="宋体" w:hAnsi="宋体" w:eastAsia="宋体" w:cs="宋体"/>
          <w:sz w:val="28"/>
          <w:szCs w:val="28"/>
        </w:rPr>
        <w:t>、申报办法：</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各勘察设计单位应充分发动勘察设计人员，在院（所、室、公司）级优秀工程勘察设计评选的基础</w:t>
      </w:r>
      <w:r>
        <w:rPr>
          <w:rFonts w:hint="eastAsia" w:ascii="宋体" w:hAnsi="宋体" w:cs="宋体"/>
          <w:sz w:val="28"/>
          <w:szCs w:val="28"/>
          <w:lang w:eastAsia="zh-CN"/>
        </w:rPr>
        <w:t>上</w:t>
      </w:r>
      <w:r>
        <w:rPr>
          <w:rFonts w:hint="eastAsia" w:ascii="宋体" w:hAnsi="宋体" w:eastAsia="宋体" w:cs="宋体"/>
          <w:sz w:val="28"/>
          <w:szCs w:val="28"/>
        </w:rPr>
        <w:t>，将成效突出的勘察设计项目报我会秘书处（联系人：张玫，3566823）</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五</w:t>
      </w:r>
      <w:r>
        <w:rPr>
          <w:rFonts w:hint="eastAsia" w:ascii="宋体" w:hAnsi="宋体" w:eastAsia="宋体" w:cs="宋体"/>
          <w:sz w:val="28"/>
          <w:szCs w:val="28"/>
        </w:rPr>
        <w:t>、申报材料内容及要求：</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（一）</w:t>
      </w:r>
      <w:r>
        <w:rPr>
          <w:rFonts w:hint="eastAsia" w:ascii="宋体" w:hAnsi="宋体" w:cs="宋体"/>
          <w:sz w:val="28"/>
          <w:szCs w:val="28"/>
          <w:lang w:val="en-US" w:eastAsia="zh-CN"/>
        </w:rPr>
        <w:t xml:space="preserve"> </w:t>
      </w:r>
      <w:r>
        <w:rPr>
          <w:rFonts w:hint="eastAsia" w:ascii="宋体" w:hAnsi="宋体" w:eastAsia="宋体" w:cs="宋体"/>
          <w:sz w:val="28"/>
          <w:szCs w:val="28"/>
        </w:rPr>
        <w:t>按要求填写《江门市优秀工程勘察项目申报说明书》</w:t>
      </w:r>
      <w:r>
        <w:rPr>
          <w:rFonts w:hint="eastAsia" w:ascii="宋体" w:hAnsi="宋体" w:cs="宋体"/>
          <w:sz w:val="28"/>
          <w:szCs w:val="28"/>
          <w:lang w:eastAsia="zh-CN"/>
        </w:rPr>
        <w:t>或</w:t>
      </w:r>
      <w:r>
        <w:rPr>
          <w:rFonts w:hint="eastAsia" w:ascii="宋体" w:hAnsi="宋体" w:eastAsia="宋体" w:cs="宋体"/>
          <w:sz w:val="28"/>
          <w:szCs w:val="28"/>
        </w:rPr>
        <w:t>《江门市优秀工程</w:t>
      </w:r>
      <w:r>
        <w:rPr>
          <w:rFonts w:hint="eastAsia" w:ascii="宋体" w:hAnsi="宋体" w:cs="宋体"/>
          <w:sz w:val="28"/>
          <w:szCs w:val="28"/>
          <w:lang w:eastAsia="zh-CN"/>
        </w:rPr>
        <w:t>设计</w:t>
      </w:r>
      <w:r>
        <w:rPr>
          <w:rFonts w:hint="eastAsia" w:ascii="宋体" w:hAnsi="宋体" w:eastAsia="宋体" w:cs="宋体"/>
          <w:sz w:val="28"/>
          <w:szCs w:val="28"/>
        </w:rPr>
        <w:t>项目申报说明书</w:t>
      </w:r>
      <w:r>
        <w:rPr>
          <w:rFonts w:hint="eastAsia" w:ascii="宋体" w:hAnsi="宋体" w:cs="宋体"/>
          <w:sz w:val="28"/>
          <w:szCs w:val="28"/>
          <w:lang w:eastAsia="zh-CN"/>
        </w:rPr>
        <w:t>（建筑）</w:t>
      </w:r>
      <w:r>
        <w:rPr>
          <w:rFonts w:hint="eastAsia" w:ascii="宋体" w:hAnsi="宋体" w:eastAsia="宋体" w:cs="宋体"/>
          <w:sz w:val="28"/>
          <w:szCs w:val="28"/>
        </w:rPr>
        <w:t>》</w:t>
      </w:r>
      <w:r>
        <w:rPr>
          <w:rFonts w:hint="eastAsia" w:ascii="宋体" w:hAnsi="宋体" w:cs="宋体"/>
          <w:sz w:val="28"/>
          <w:szCs w:val="28"/>
          <w:lang w:eastAsia="zh-CN"/>
        </w:rPr>
        <w:t>或</w:t>
      </w:r>
      <w:r>
        <w:rPr>
          <w:rFonts w:hint="eastAsia" w:ascii="宋体" w:hAnsi="宋体" w:eastAsia="宋体" w:cs="宋体"/>
          <w:sz w:val="28"/>
          <w:szCs w:val="28"/>
        </w:rPr>
        <w:t>《江门市优秀工程</w:t>
      </w:r>
      <w:r>
        <w:rPr>
          <w:rFonts w:hint="eastAsia" w:ascii="宋体" w:hAnsi="宋体" w:cs="宋体"/>
          <w:sz w:val="28"/>
          <w:szCs w:val="28"/>
          <w:lang w:eastAsia="zh-CN"/>
        </w:rPr>
        <w:t>设计</w:t>
      </w:r>
      <w:r>
        <w:rPr>
          <w:rFonts w:hint="eastAsia" w:ascii="宋体" w:hAnsi="宋体" w:eastAsia="宋体" w:cs="宋体"/>
          <w:sz w:val="28"/>
          <w:szCs w:val="28"/>
        </w:rPr>
        <w:t>项目申报说明书</w:t>
      </w:r>
      <w:r>
        <w:rPr>
          <w:rFonts w:hint="eastAsia" w:ascii="宋体" w:hAnsi="宋体" w:cs="宋体"/>
          <w:sz w:val="28"/>
          <w:szCs w:val="28"/>
          <w:lang w:eastAsia="zh-CN"/>
        </w:rPr>
        <w:t>（市政、水利、电力、交通等）</w:t>
      </w:r>
      <w:r>
        <w:rPr>
          <w:rFonts w:hint="eastAsia" w:ascii="宋体" w:hAnsi="宋体" w:eastAsia="宋体" w:cs="宋体"/>
          <w:sz w:val="28"/>
          <w:szCs w:val="28"/>
        </w:rPr>
        <w:t>》（见附件）一式</w:t>
      </w:r>
      <w:r>
        <w:rPr>
          <w:rFonts w:hint="eastAsia" w:ascii="宋体" w:hAnsi="宋体" w:cs="宋体"/>
          <w:sz w:val="28"/>
          <w:szCs w:val="28"/>
          <w:lang w:val="en-US" w:eastAsia="zh-CN"/>
        </w:rPr>
        <w:t>二</w:t>
      </w:r>
      <w:r>
        <w:rPr>
          <w:rFonts w:hint="eastAsia" w:ascii="宋体" w:hAnsi="宋体" w:eastAsia="宋体" w:cs="宋体"/>
          <w:sz w:val="28"/>
          <w:szCs w:val="28"/>
        </w:rPr>
        <w:t>份。</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1、在封面“申报单位”处加盖申报单位公章。</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2、设计项目说明包括：工程概况，设计特点，主要技术经济指标及</w:t>
      </w:r>
      <w:r>
        <w:rPr>
          <w:rFonts w:hint="eastAsia" w:ascii="宋体" w:hAnsi="宋体" w:cs="宋体"/>
          <w:sz w:val="28"/>
          <w:szCs w:val="28"/>
          <w:lang w:eastAsia="zh-CN"/>
        </w:rPr>
        <w:t>省内外或</w:t>
      </w:r>
      <w:r>
        <w:rPr>
          <w:rFonts w:hint="eastAsia" w:ascii="宋体" w:hAnsi="宋体" w:eastAsia="宋体" w:cs="宋体"/>
          <w:sz w:val="28"/>
          <w:szCs w:val="28"/>
        </w:rPr>
        <w:t>国内外先进指标对比；采用新技术、新工艺、新设备、新材料、新结构以及节材、节能、节地技术措施；材耗、能耗指标对比说明；资源综合利用、文明生产、环境保护措施及效果，经济效益、社会效益和环境效益与同行业先进水平对比</w:t>
      </w:r>
      <w:r>
        <w:rPr>
          <w:rFonts w:hint="eastAsia" w:ascii="宋体" w:hAnsi="宋体" w:cs="宋体"/>
          <w:sz w:val="28"/>
          <w:szCs w:val="28"/>
          <w:lang w:eastAsia="zh-CN"/>
        </w:rPr>
        <w:t>。</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3、勘察项目说明主要包括：工程概况、技术要求、勘察的难点、解决的关键技术，工程勘察新技术的名称及来源。</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4、附件包括有关方面的评价资料：建设工程施工图审查（含勘察和设计）合格书，竣工验收文件、评语、投产使用情况及有关单位评语、信函等文件和反映情况的复印件。</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5、没有建设工程施工图审查合格书的项目不予受理</w:t>
      </w:r>
      <w:r>
        <w:rPr>
          <w:rFonts w:hint="eastAsia" w:ascii="宋体" w:hAnsi="宋体" w:cs="宋体"/>
          <w:sz w:val="28"/>
          <w:szCs w:val="28"/>
          <w:lang w:eastAsia="zh-CN"/>
        </w:rPr>
        <w:t>（水利、电力、交通等工程除外）</w:t>
      </w:r>
      <w:r>
        <w:rPr>
          <w:rFonts w:hint="eastAsia" w:ascii="宋体" w:hAnsi="宋体" w:eastAsia="宋体" w:cs="宋体"/>
          <w:sz w:val="28"/>
          <w:szCs w:val="28"/>
        </w:rPr>
        <w:t>。</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（二）工程设计图纸：A3缩图一式二份。</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包括总平面图，主要平、立、剖面图，工业项目主要生产车间工艺布置图及设备表，如采用新工艺应附主要工艺流程图、工艺系统图及计算书，高层建筑及大跨度公共建筑应包括结构、设备主要图纸和勘察报告。</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2、图纸规格应符合相应专业工程制图标准规定，图纸深度应达到初步设计的要求。</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3、图纸按序排列，并附图件目录，装订成册。</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（三）工程勘察报告及工程勘察图纸一份。</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1、工程勘察</w:t>
      </w:r>
      <w:r>
        <w:rPr>
          <w:rFonts w:hint="eastAsia" w:ascii="宋体" w:hAnsi="宋体" w:cs="宋体"/>
          <w:sz w:val="28"/>
          <w:szCs w:val="28"/>
          <w:lang w:eastAsia="zh-CN"/>
        </w:rPr>
        <w:t>报告及</w:t>
      </w:r>
      <w:r>
        <w:rPr>
          <w:rFonts w:hint="eastAsia" w:ascii="宋体" w:hAnsi="宋体" w:eastAsia="宋体" w:cs="宋体"/>
          <w:sz w:val="28"/>
          <w:szCs w:val="28"/>
        </w:rPr>
        <w:t>图纸包括：工程勘察任务书、勘察工作纲要、各类地质平面图，主要岩土柱状图、岩芯照片、物探成果、地质剖面图、岩土试验分析资料、地下水水质分析资料，可液化砂土分析及工程质量评分表等。</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2、工程测量</w:t>
      </w:r>
      <w:r>
        <w:rPr>
          <w:rFonts w:hint="eastAsia" w:ascii="宋体" w:hAnsi="宋体" w:cs="宋体"/>
          <w:sz w:val="28"/>
          <w:szCs w:val="28"/>
          <w:lang w:eastAsia="zh-CN"/>
        </w:rPr>
        <w:t>报告及</w:t>
      </w:r>
      <w:r>
        <w:rPr>
          <w:rFonts w:hint="eastAsia" w:ascii="宋体" w:hAnsi="宋体" w:eastAsia="宋体" w:cs="宋体"/>
          <w:sz w:val="28"/>
          <w:szCs w:val="28"/>
        </w:rPr>
        <w:t>图纸包括：工程测量任务书，测区技术设计方案，技术设计书、技术设计要点、细则，测区平、高控制网图，图幅分幅表（任务区）及地形图（四幅以上），特殊要求测量资料、测量仪器质量检定证明和工程质量评分表等。</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（四）照片（勘察一份，设计二份）</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挑选能表达工程勘察、设计的基本面貌和主要部位的彩色照片，一律单面粘贴在十六开或A3白色硬质纸上</w:t>
      </w:r>
      <w:r>
        <w:rPr>
          <w:rFonts w:hint="eastAsia" w:ascii="宋体" w:hAnsi="宋体" w:cs="宋体"/>
          <w:sz w:val="28"/>
          <w:szCs w:val="28"/>
          <w:lang w:eastAsia="zh-CN"/>
        </w:rPr>
        <w:t>，</w:t>
      </w:r>
      <w:r>
        <w:rPr>
          <w:rFonts w:hint="eastAsia" w:ascii="宋体" w:hAnsi="宋体" w:eastAsia="宋体" w:cs="宋体"/>
          <w:sz w:val="28"/>
          <w:szCs w:val="28"/>
        </w:rPr>
        <w:t>并加上文字说明与报告或缩图一起装订。</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（五）凡资料不齐者，不予评选，但可保留资格延至下次评选时补齐资料重新申报。</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（六）申报资料一经受理，概不退回。</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highlight w:val="none"/>
        </w:rPr>
      </w:pPr>
      <w:r>
        <w:rPr>
          <w:rFonts w:hint="eastAsia" w:ascii="宋体" w:hAnsi="宋体" w:cs="宋体"/>
          <w:sz w:val="28"/>
          <w:szCs w:val="28"/>
          <w:lang w:val="en-US" w:eastAsia="zh-CN"/>
        </w:rPr>
        <w:t xml:space="preserve">    </w:t>
      </w:r>
      <w:r>
        <w:rPr>
          <w:rFonts w:hint="eastAsia" w:ascii="宋体" w:hAnsi="宋体" w:cs="宋体"/>
          <w:sz w:val="28"/>
          <w:szCs w:val="28"/>
          <w:highlight w:val="none"/>
          <w:lang w:eastAsia="zh-CN"/>
        </w:rPr>
        <w:t>六</w:t>
      </w:r>
      <w:r>
        <w:rPr>
          <w:rFonts w:hint="eastAsia" w:ascii="宋体" w:hAnsi="宋体" w:eastAsia="宋体" w:cs="宋体"/>
          <w:sz w:val="28"/>
          <w:szCs w:val="28"/>
          <w:highlight w:val="none"/>
        </w:rPr>
        <w:t>、评选条件和标准参照</w:t>
      </w:r>
      <w:r>
        <w:rPr>
          <w:rFonts w:hint="eastAsia" w:ascii="宋体" w:hAnsi="宋体" w:eastAsia="宋体" w:cs="宋体"/>
          <w:color w:val="auto"/>
          <w:sz w:val="28"/>
          <w:szCs w:val="28"/>
          <w:highlight w:val="none"/>
        </w:rPr>
        <w:t>《广东省优秀工程勘察设计奖评选办法》</w:t>
      </w:r>
      <w:r>
        <w:rPr>
          <w:rFonts w:hint="eastAsia" w:ascii="宋体" w:hAnsi="宋体" w:cs="宋体"/>
          <w:color w:val="auto"/>
          <w:sz w:val="28"/>
          <w:szCs w:val="28"/>
          <w:highlight w:val="none"/>
          <w:lang w:eastAsia="zh-CN"/>
        </w:rPr>
        <w:t>（粤勘设协字【</w:t>
      </w:r>
      <w:r>
        <w:rPr>
          <w:rFonts w:hint="eastAsia" w:ascii="宋体" w:hAnsi="宋体" w:cs="宋体"/>
          <w:color w:val="auto"/>
          <w:sz w:val="28"/>
          <w:szCs w:val="28"/>
          <w:highlight w:val="none"/>
          <w:lang w:val="en-US" w:eastAsia="zh-CN"/>
        </w:rPr>
        <w:t>2013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08号</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的“第三章  评选条件和标准”执行。</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七</w:t>
      </w:r>
      <w:r>
        <w:rPr>
          <w:rFonts w:hint="eastAsia" w:ascii="宋体" w:hAnsi="宋体" w:eastAsia="宋体" w:cs="宋体"/>
          <w:sz w:val="28"/>
          <w:szCs w:val="28"/>
        </w:rPr>
        <w:t>、评选程序：</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（一）由我会聘请市内有关专业的专家，组成江门市优秀工程勘察、设计评审委员会负责评选工作。</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（二）评审委员先集中实地考察工程项目，然后分专业组评选。</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（三）评选结果公布。</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lang w:eastAsia="zh-CN"/>
        </w:rPr>
        <w:t>八</w:t>
      </w:r>
      <w:r>
        <w:rPr>
          <w:rFonts w:hint="eastAsia" w:ascii="宋体" w:hAnsi="宋体" w:eastAsia="宋体" w:cs="宋体"/>
          <w:sz w:val="28"/>
          <w:szCs w:val="28"/>
        </w:rPr>
        <w:t>、奖励办法：</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一）市级优秀工程勘察、设计分一、二、三等奖及表扬项目，获奖项目中一等奖、二等奖的比例原则上不超过获奖总数的15%和35%，特殊情况可作适当的调整。获奖项目，向获奖单位颁发奖状，向主要勘察设计人员（勘察单项不超过10人，设计单项不超15人）颁发个人荣誉证书，并建议所在单位对在获奖项目中作出贡献人员给予表扬和奖励，将成绩记入本人技术档案，作为考核晋升的依据。</w:t>
      </w:r>
    </w:p>
    <w:p>
      <w:pPr>
        <w:widowControl w:val="0"/>
        <w:wordWrap/>
        <w:adjustRightInd w:val="0"/>
        <w:snapToGrid w:val="0"/>
        <w:spacing w:before="0" w:after="0" w:line="360" w:lineRule="auto"/>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（二）对获得市一等奖项目及部分二等奖项目由市勘察设计协会推荐上报参加由省工程勘察设计行业协会组织的省优秀工程勘察设计奖的评选。</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eastAsia="宋体" w:cs="宋体"/>
          <w:sz w:val="28"/>
          <w:szCs w:val="28"/>
        </w:rPr>
      </w:pP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cs="宋体"/>
          <w:sz w:val="28"/>
          <w:szCs w:val="28"/>
          <w:lang w:eastAsia="zh-CN"/>
        </w:rPr>
        <w:t>：</w:t>
      </w:r>
      <w:r>
        <w:rPr>
          <w:rFonts w:hint="eastAsia" w:ascii="宋体" w:hAnsi="宋体" w:eastAsia="宋体" w:cs="宋体"/>
          <w:sz w:val="28"/>
          <w:szCs w:val="28"/>
        </w:rPr>
        <w:t>请登陆</w:t>
      </w:r>
      <w:r>
        <w:rPr>
          <w:rFonts w:hint="eastAsia" w:ascii="宋体" w:hAnsi="宋体" w:cs="宋体"/>
          <w:sz w:val="28"/>
          <w:szCs w:val="28"/>
          <w:lang w:eastAsia="zh-CN"/>
        </w:rPr>
        <w:t>江门市</w:t>
      </w:r>
      <w:r>
        <w:rPr>
          <w:rFonts w:hint="eastAsia" w:ascii="宋体" w:hAnsi="宋体" w:eastAsia="宋体" w:cs="宋体"/>
          <w:sz w:val="28"/>
          <w:szCs w:val="28"/>
        </w:rPr>
        <w:t>勘察设计网</w:t>
      </w:r>
      <w:r>
        <w:rPr>
          <w:rFonts w:hint="eastAsia" w:ascii="宋体" w:hAnsi="宋体" w:eastAsia="宋体" w:cs="宋体"/>
          <w:sz w:val="28"/>
          <w:szCs w:val="28"/>
          <w:lang w:val="en-US"/>
        </w:rPr>
        <w:t>http://www.</w:t>
      </w:r>
      <w:r>
        <w:rPr>
          <w:rFonts w:hint="eastAsia" w:ascii="宋体" w:hAnsi="宋体" w:cs="宋体"/>
          <w:sz w:val="28"/>
          <w:szCs w:val="28"/>
          <w:lang w:val="en-US" w:eastAsia="zh-CN"/>
        </w:rPr>
        <w:t>jm</w:t>
      </w:r>
      <w:r>
        <w:rPr>
          <w:rFonts w:hint="eastAsia" w:ascii="宋体" w:hAnsi="宋体" w:eastAsia="宋体" w:cs="宋体"/>
          <w:sz w:val="28"/>
          <w:szCs w:val="28"/>
          <w:lang w:val="en-US"/>
        </w:rPr>
        <w:t>kcsj.com</w:t>
      </w:r>
      <w:r>
        <w:rPr>
          <w:rFonts w:hint="eastAsia" w:ascii="宋体" w:hAnsi="宋体" w:eastAsia="宋体" w:cs="宋体"/>
          <w:sz w:val="28"/>
          <w:szCs w:val="28"/>
        </w:rPr>
        <w:t>下载</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rPr>
        <w:t>江门市优秀工程勘察项目申报说明书</w:t>
      </w:r>
      <w:r>
        <w:rPr>
          <w:rFonts w:hint="eastAsia" w:ascii="宋体" w:hAnsi="宋体" w:cs="宋体"/>
          <w:sz w:val="28"/>
          <w:szCs w:val="28"/>
          <w:lang w:eastAsia="zh-CN"/>
        </w:rPr>
        <w:t>；</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江门市优秀工程</w:t>
      </w:r>
      <w:r>
        <w:rPr>
          <w:rFonts w:hint="eastAsia" w:ascii="宋体" w:hAnsi="宋体" w:cs="宋体"/>
          <w:sz w:val="28"/>
          <w:szCs w:val="28"/>
          <w:lang w:eastAsia="zh-CN"/>
        </w:rPr>
        <w:t>设计</w:t>
      </w:r>
      <w:r>
        <w:rPr>
          <w:rFonts w:hint="eastAsia" w:ascii="宋体" w:hAnsi="宋体" w:eastAsia="宋体" w:cs="宋体"/>
          <w:sz w:val="28"/>
          <w:szCs w:val="28"/>
        </w:rPr>
        <w:t>项目申报说明书</w:t>
      </w:r>
      <w:r>
        <w:rPr>
          <w:rFonts w:hint="eastAsia" w:ascii="宋体" w:hAnsi="宋体" w:cs="宋体"/>
          <w:sz w:val="28"/>
          <w:szCs w:val="28"/>
          <w:lang w:val="en-US" w:eastAsia="zh-CN"/>
        </w:rPr>
        <w:t>(建筑)</w:t>
      </w:r>
      <w:r>
        <w:rPr>
          <w:rFonts w:hint="eastAsia" w:ascii="宋体" w:hAnsi="宋体" w:cs="宋体"/>
          <w:sz w:val="28"/>
          <w:szCs w:val="28"/>
          <w:lang w:eastAsia="zh-CN"/>
        </w:rPr>
        <w:t>；</w:t>
      </w:r>
    </w:p>
    <w:p>
      <w:pPr>
        <w:widowControl w:val="0"/>
        <w:wordWrap/>
        <w:adjustRightInd w:val="0"/>
        <w:snapToGrid w:val="0"/>
        <w:spacing w:before="0" w:after="0" w:line="360" w:lineRule="auto"/>
        <w:ind w:left="0" w:leftChars="0" w:right="0" w:firstLine="560" w:firstLineChars="200"/>
        <w:jc w:val="left"/>
        <w:textAlignment w:val="auto"/>
        <w:outlineLvl w:val="9"/>
        <w:rPr>
          <w:rFonts w:hint="eastAsia" w:ascii="宋体" w:hAnsi="宋体" w:cs="宋体"/>
          <w:sz w:val="28"/>
          <w:szCs w:val="28"/>
          <w:lang w:eastAsia="zh-CN"/>
        </w:rPr>
      </w:pPr>
      <w:r>
        <w:rPr>
          <w:rFonts w:hint="eastAsia" w:ascii="宋体" w:hAnsi="宋体" w:cs="宋体"/>
          <w:sz w:val="28"/>
          <w:szCs w:val="28"/>
          <w:lang w:val="en-US" w:eastAsia="zh-CN"/>
        </w:rPr>
        <w:t>3、</w:t>
      </w:r>
      <w:r>
        <w:rPr>
          <w:rFonts w:hint="eastAsia" w:ascii="宋体" w:hAnsi="宋体" w:eastAsia="宋体" w:cs="宋体"/>
          <w:sz w:val="28"/>
          <w:szCs w:val="28"/>
        </w:rPr>
        <w:t>江门市优秀工程</w:t>
      </w:r>
      <w:r>
        <w:rPr>
          <w:rFonts w:hint="eastAsia" w:ascii="宋体" w:hAnsi="宋体" w:cs="宋体"/>
          <w:sz w:val="28"/>
          <w:szCs w:val="28"/>
          <w:lang w:eastAsia="zh-CN"/>
        </w:rPr>
        <w:t>设计</w:t>
      </w:r>
      <w:r>
        <w:rPr>
          <w:rFonts w:hint="eastAsia" w:ascii="宋体" w:hAnsi="宋体" w:eastAsia="宋体" w:cs="宋体"/>
          <w:sz w:val="28"/>
          <w:szCs w:val="28"/>
        </w:rPr>
        <w:t>项目申报说明书</w:t>
      </w:r>
      <w:r>
        <w:rPr>
          <w:rFonts w:hint="eastAsia" w:ascii="宋体" w:hAnsi="宋体" w:cs="宋体"/>
          <w:sz w:val="28"/>
          <w:szCs w:val="28"/>
          <w:lang w:val="en-US" w:eastAsia="zh-CN"/>
        </w:rPr>
        <w:t>(市政、水利、电力、交通等)。</w:t>
      </w:r>
    </w:p>
    <w:p>
      <w:pPr>
        <w:widowControl w:val="0"/>
        <w:wordWrap/>
        <w:adjustRightInd w:val="0"/>
        <w:snapToGrid w:val="0"/>
        <w:spacing w:before="0" w:after="0" w:line="360" w:lineRule="auto"/>
        <w:ind w:left="0" w:leftChars="0" w:right="0" w:firstLine="560" w:firstLineChars="200"/>
        <w:jc w:val="both"/>
        <w:textAlignment w:val="auto"/>
        <w:outlineLvl w:val="9"/>
        <w:rPr>
          <w:rFonts w:hint="eastAsia" w:ascii="宋体" w:hAnsi="宋体" w:cs="宋体"/>
          <w:sz w:val="28"/>
          <w:szCs w:val="28"/>
          <w:lang w:eastAsia="zh-CN"/>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江门市勘察设计协会</w:t>
      </w:r>
    </w:p>
    <w:p>
      <w:pPr>
        <w:widowControl w:val="0"/>
        <w:wordWrap/>
        <w:adjustRightInd w:val="0"/>
        <w:snapToGrid w:val="0"/>
        <w:spacing w:before="0" w:after="0" w:line="360" w:lineRule="auto"/>
        <w:ind w:left="0" w:leftChars="0" w:right="0" w:firstLine="0" w:firstLineChars="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二0一</w:t>
      </w:r>
      <w:r>
        <w:rPr>
          <w:rFonts w:hint="eastAsia" w:ascii="宋体" w:hAnsi="宋体" w:cs="宋体"/>
          <w:sz w:val="28"/>
          <w:szCs w:val="28"/>
          <w:lang w:eastAsia="zh-CN"/>
        </w:rPr>
        <w:t>八</w:t>
      </w:r>
      <w:r>
        <w:rPr>
          <w:rFonts w:hint="eastAsia" w:ascii="宋体" w:hAnsi="宋体" w:eastAsia="宋体" w:cs="宋体"/>
          <w:sz w:val="28"/>
          <w:szCs w:val="28"/>
        </w:rPr>
        <w:t>年</w:t>
      </w:r>
      <w:r>
        <w:rPr>
          <w:rFonts w:hint="eastAsia" w:ascii="宋体" w:hAnsi="宋体" w:cs="宋体"/>
          <w:sz w:val="28"/>
          <w:szCs w:val="28"/>
          <w:lang w:eastAsia="zh-CN"/>
        </w:rPr>
        <w:t>九</w:t>
      </w:r>
      <w:r>
        <w:rPr>
          <w:rFonts w:hint="eastAsia" w:ascii="宋体" w:hAnsi="宋体" w:eastAsia="宋体" w:cs="宋体"/>
          <w:sz w:val="28"/>
          <w:szCs w:val="28"/>
        </w:rPr>
        <w:t>月</w:t>
      </w:r>
      <w:r>
        <w:rPr>
          <w:rFonts w:hint="eastAsia" w:ascii="宋体" w:hAnsi="宋体" w:cs="宋体"/>
          <w:sz w:val="28"/>
          <w:szCs w:val="28"/>
          <w:lang w:eastAsia="zh-CN"/>
        </w:rPr>
        <w:t>十一</w:t>
      </w:r>
      <w:r>
        <w:rPr>
          <w:rFonts w:hint="eastAsia" w:ascii="宋体" w:hAnsi="宋体" w:eastAsia="宋体" w:cs="宋体"/>
          <w:sz w:val="28"/>
          <w:szCs w:val="28"/>
        </w:rPr>
        <w:t>日</w:t>
      </w: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ind w:firstLine="4800" w:firstLineChars="1600"/>
        <w:rPr>
          <w:rFonts w:ascii="仿宋" w:hAnsi="仿宋" w:eastAsia="仿宋"/>
          <w:sz w:val="30"/>
          <w:szCs w:val="30"/>
        </w:rPr>
      </w:pPr>
    </w:p>
    <w:p>
      <w:pPr>
        <w:spacing w:line="460" w:lineRule="exact"/>
        <w:rPr>
          <w:rFonts w:ascii="仿宋" w:hAnsi="仿宋" w:eastAsia="仿宋"/>
          <w:sz w:val="30"/>
          <w:szCs w:val="30"/>
          <w:u w:val="single"/>
        </w:rPr>
      </w:pPr>
      <w:r>
        <w:rPr>
          <w:rFonts w:hint="eastAsia" w:ascii="仿宋" w:hAnsi="仿宋" w:eastAsia="仿宋"/>
          <w:sz w:val="30"/>
          <w:szCs w:val="30"/>
          <w:u w:val="single"/>
        </w:rPr>
        <w:t xml:space="preserve">                                                          </w:t>
      </w:r>
    </w:p>
    <w:p>
      <w:pPr>
        <w:spacing w:line="460" w:lineRule="exact"/>
        <w:rPr>
          <w:rFonts w:hint="eastAsia" w:ascii="仿宋" w:hAnsi="仿宋" w:eastAsia="仿宋"/>
          <w:sz w:val="30"/>
          <w:szCs w:val="30"/>
        </w:rPr>
      </w:pPr>
      <w:r>
        <w:rPr>
          <w:rFonts w:hint="eastAsia" w:ascii="仿宋" w:hAnsi="仿宋" w:eastAsia="仿宋"/>
          <w:sz w:val="30"/>
          <w:szCs w:val="30"/>
        </w:rPr>
        <w:t>抄报：市住建局、市</w:t>
      </w:r>
      <w:r>
        <w:rPr>
          <w:rFonts w:hint="eastAsia" w:ascii="仿宋" w:hAnsi="仿宋" w:eastAsia="仿宋"/>
          <w:sz w:val="30"/>
          <w:szCs w:val="30"/>
          <w:lang w:eastAsia="zh-CN"/>
        </w:rPr>
        <w:t>社会组织管理</w:t>
      </w:r>
      <w:r>
        <w:rPr>
          <w:rFonts w:hint="eastAsia" w:ascii="仿宋" w:hAnsi="仿宋" w:eastAsia="仿宋"/>
          <w:sz w:val="30"/>
          <w:szCs w:val="30"/>
        </w:rPr>
        <w:t>局</w:t>
      </w:r>
    </w:p>
    <w:p>
      <w:pPr>
        <w:spacing w:line="460" w:lineRule="exact"/>
        <w:rPr>
          <w:rFonts w:hint="eastAsia" w:ascii="仿宋" w:hAnsi="仿宋" w:eastAsia="仿宋"/>
          <w:sz w:val="30"/>
          <w:szCs w:val="30"/>
        </w:rPr>
      </w:pPr>
    </w:p>
    <w:p>
      <w:pPr>
        <w:spacing w:line="460" w:lineRule="exact"/>
        <w:rPr>
          <w:rFonts w:ascii="仿宋" w:hAnsi="仿宋" w:eastAsia="仿宋"/>
          <w:sz w:val="30"/>
          <w:szCs w:val="30"/>
          <w:u w:val="single"/>
        </w:rPr>
      </w:pPr>
      <w:r>
        <w:rPr>
          <w:rFonts w:hint="eastAsia" w:ascii="仿宋" w:hAnsi="仿宋" w:eastAsia="仿宋"/>
          <w:sz w:val="30"/>
          <w:szCs w:val="30"/>
          <w:u w:val="single"/>
        </w:rPr>
        <w:t xml:space="preserve">抄送：各市（区）住建局                                    </w:t>
      </w:r>
    </w:p>
    <w:sectPr>
      <w:footerReference r:id="rId3" w:type="default"/>
      <w:footerReference r:id="rId4" w:type="even"/>
      <w:pgSz w:w="11906" w:h="16838"/>
      <w:pgMar w:top="1417" w:right="1304" w:bottom="1417"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1B1229A"/>
    <w:rsid w:val="09C46D2D"/>
    <w:rsid w:val="0B3B1B4A"/>
    <w:rsid w:val="0B5C3005"/>
    <w:rsid w:val="0BE43132"/>
    <w:rsid w:val="0FF05DB7"/>
    <w:rsid w:val="124A2ADB"/>
    <w:rsid w:val="18EE52B8"/>
    <w:rsid w:val="2DC1141B"/>
    <w:rsid w:val="33E32EF6"/>
    <w:rsid w:val="351E3636"/>
    <w:rsid w:val="46273C84"/>
    <w:rsid w:val="47411C31"/>
    <w:rsid w:val="47FD0A09"/>
    <w:rsid w:val="4EED0943"/>
    <w:rsid w:val="514374C4"/>
    <w:rsid w:val="536A37BB"/>
    <w:rsid w:val="5F2D57C9"/>
    <w:rsid w:val="7775033A"/>
    <w:rsid w:val="796F6802"/>
    <w:rsid w:val="7A8F260F"/>
    <w:rsid w:val="7F9A07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rPr>
      <w:rFonts w:ascii="仿宋_GB2312" w:eastAsia="仿宋_GB2312"/>
      <w:sz w:val="32"/>
      <w:szCs w:val="32"/>
    </w:rPr>
  </w:style>
  <w:style w:type="paragraph" w:styleId="3">
    <w:name w:val="Closing"/>
    <w:basedOn w:val="1"/>
    <w:qFormat/>
    <w:uiPriority w:val="0"/>
    <w:pPr>
      <w:ind w:left="100" w:leftChars="2100"/>
    </w:pPr>
    <w:rPr>
      <w:rFonts w:ascii="仿宋_GB2312" w:eastAsia="仿宋_GB2312"/>
      <w:sz w:val="32"/>
      <w:szCs w:val="32"/>
    </w:rPr>
  </w:style>
  <w:style w:type="paragraph" w:styleId="4">
    <w:name w:val="Body Text Indent"/>
    <w:basedOn w:val="1"/>
    <w:qFormat/>
    <w:uiPriority w:val="0"/>
    <w:pPr>
      <w:spacing w:line="320" w:lineRule="exact"/>
      <w:ind w:firstLine="570"/>
    </w:pPr>
    <w:rPr>
      <w:sz w:val="28"/>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362</Words>
  <Characters>2066</Characters>
  <Lines>17</Lines>
  <Paragraphs>4</Paragraphs>
  <TotalTime>117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2012-07-11T03:02:00Z</dcterms:created>
  <dc:creator>jmjsj</dc:creator>
  <cp:lastModifiedBy>风清云淡</cp:lastModifiedBy>
  <cp:lastPrinted>2018-09-14T01:07:16Z</cp:lastPrinted>
  <dcterms:modified xsi:type="dcterms:W3CDTF">2018-09-14T03:18:33Z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